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b20808774b7d8d608cb5ae6d17066bb6dc7be"/>
    <w:p>
      <w:pPr>
        <w:pStyle w:val="Heading3"/>
      </w:pPr>
      <w:r>
        <w:t xml:space="preserve">Международный день борьбы с наркоманией и незаконным оборотом наркотиков 2019</w:t>
      </w:r>
    </w:p>
    <w:p>
      <w:pPr>
        <w:pStyle w:val="FirstParagraph"/>
      </w:pPr>
      <w:r>
        <w:t xml:space="preserve">04.07.2019</w:t>
      </w:r>
    </w:p>
    <w:p>
      <w:pPr>
        <w:pStyle w:val="BodyText"/>
      </w:pPr>
      <w:r>
        <w:t xml:space="preserve">Международный день борьбы с наркоманией и незаконным оборотом наркотиков учрежден Генеральной Ассамблеей ООН в 1987 году.</w:t>
      </w:r>
    </w:p>
    <w:p>
      <w:pPr>
        <w:pStyle w:val="BodyText"/>
      </w:pPr>
      <w:r>
        <w:t xml:space="preserve"> 26 июня мировое сообщество отмечает праздник всемирного значения -Международный день борьбы с   наркоманией и незаконным оборотом наркотиков.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18.07.2019 г.  с 15.00 до 17.00 уже традиционно в районе Москворечье-Сабурово (у станций метро «Каширская», открытая площадка возле ТРК «Москворечье») управой района Москворечье-Сабурово  города Москвы будет проводится информационно-профилактическое мероприятие «Мы выбираем -Жизнь! Москва - здоровый город!»  в рамках акции  «Скажи наркотикам нет!»,приуроченной к Международному дню борьбы с наркоманией и незаконным оборотом наркотиков.</w:t>
      </w:r>
    </w:p>
    <w:p>
      <w:pPr>
        <w:pStyle w:val="BodyText"/>
      </w:pPr>
      <w:r>
        <w:t xml:space="preserve">В целях борьбы с наркоманией и алкоголизмом, пропаганды здорового образа жизни, физической культуры и спорта, формирования имиджа человека, ведущего здоровый образ жизни, популяризация массовых городских видов спорта и организации здорового досуга москвичей, а также создания положительного имиджа государственных и медицинских учреждений города Москвы специалисты учреждений Департамента здравоохранения Москвы предоставят уникальную возможность пройти бесплатное медицинское обследование(измерение веса, роста, СО в организме (уровня кислорода в крови)),  проведут консультации по вопросам профилактики и лечения различных заболеваний.</w:t>
      </w:r>
    </w:p>
    <w:p>
      <w:pPr>
        <w:pStyle w:val="BodyText"/>
      </w:pPr>
      <w:r>
        <w:t xml:space="preserve">   Все консультации будут проводятся на бесплатной основе специалистами  ГБУЗ Департамента здравоохранения города Москвы и ГБУЗ Московский научно-практический центр наркологии ДЗ  города Москвы (врачи общей практики, специалисты отделений профилактики и  табакокурения МНПЦ Наркологии)</w:t>
      </w:r>
    </w:p>
    <w:p>
      <w:pPr>
        <w:pStyle w:val="BodyText"/>
      </w:pPr>
      <w:r>
        <w:drawing>
          <wp:inline>
            <wp:extent cx="4486275" cy="23336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1f/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http://moskvoreche-saburovo.mos.ru/the-commission-on-affairs-of-minors-and-protection-of-their-rights/detail/8198479.html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8198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8198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2025-01-31T11:25:14Z</dcterms:created>
  <dcterms:modified xsi:type="dcterms:W3CDTF">2025-01-31T11:25:14Z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