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fd6b9a31976cf05d41b284d074a7afe3a1be0"/>
    <w:p>
      <w:pPr>
        <w:pStyle w:val="Heading3"/>
      </w:pPr>
      <w:r>
        <w:t xml:space="preserve">Органы, осуществляющие защиту прав несовершеннолетних:</w:t>
      </w:r>
    </w:p>
    <w:p>
      <w:pPr>
        <w:pStyle w:val="FirstParagraph"/>
      </w:pPr>
      <w:r>
        <w:t xml:space="preserve">17.04.2014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прав: </w:t>
      </w:r>
    </w:p>
    <w:p>
      <w:pPr>
        <w:pStyle w:val="BodyText"/>
      </w:pPr>
      <w:r>
        <w:t xml:space="preserve">125032, Москва, ул. Тверская, д. 13. Сайт: </w:t>
      </w:r>
      <w:hyperlink r:id="rId20">
        <w:r>
          <w:rPr>
            <w:rStyle w:val="Hyperlink"/>
            <w:bCs/>
            <w:b/>
          </w:rPr>
          <w:t xml:space="preserve">http://www.mkdn.mos.ru</w:t>
        </w:r>
      </w:hyperlink>
      <w:r>
        <w:rPr>
          <w:bCs/>
          <w:b/>
        </w:rPr>
        <w:t xml:space="preserve"> </w:t>
      </w:r>
      <w:r>
        <w:t xml:space="preserve"> </w:t>
      </w:r>
      <w:r>
        <w:rPr>
          <w:bCs/>
          <w:b/>
        </w:rPr>
        <w:t xml:space="preserve">E-mail:moskva.kdn@yаndex.ru </w:t>
      </w:r>
    </w:p>
    <w:p>
      <w:pPr>
        <w:pStyle w:val="BodyText"/>
      </w:pPr>
      <w:r>
        <w:rPr>
          <w:bCs/>
          <w:b/>
        </w:rPr>
        <w:t xml:space="preserve">Председатель комиссии – Печатников Леонид Михайлович - заместитель Мэра Москвы в Правительстве Москвы по вопросам социального развития. </w:t>
      </w:r>
    </w:p>
    <w:p>
      <w:pPr>
        <w:pStyle w:val="BodyText"/>
      </w:pPr>
      <w:r>
        <w:rPr>
          <w:bCs/>
          <w:b/>
        </w:rPr>
        <w:t xml:space="preserve">Ответственный секретарь - Котов Юрий Борисович, т/ф (495) 633-65-77.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 - Бунимович Евгений Абрамович. </w:t>
      </w:r>
    </w:p>
    <w:p>
      <w:pPr>
        <w:pStyle w:val="BodyText"/>
      </w:pPr>
      <w:r>
        <w:t xml:space="preserve">119019, Москва, ул. Новый Арбат, д. 15, а/я 49. </w:t>
      </w:r>
    </w:p>
    <w:p>
      <w:pPr>
        <w:pStyle w:val="BodyText"/>
      </w:pPr>
      <w:r>
        <w:rPr>
          <w:bCs/>
          <w:b/>
        </w:rPr>
        <w:t xml:space="preserve">Тел. (499) 957-05-85 (в рабочее время). </w:t>
      </w:r>
    </w:p>
    <w:p>
      <w:pPr>
        <w:pStyle w:val="BodyText"/>
      </w:pPr>
      <w:r>
        <w:rPr>
          <w:bCs/>
          <w:b/>
        </w:rPr>
        <w:t xml:space="preserve">Факс: (499) 957-05-99. E-mail: info@ombudsman.mos.ru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  <w:r>
        <w:t xml:space="preserve"> </w:t>
      </w:r>
    </w:p>
    <w:p>
      <w:pPr>
        <w:pStyle w:val="BodyText"/>
      </w:pPr>
      <w:r>
        <w:t xml:space="preserve">115280, Москва, ул. Автозаводская, д. 10. </w:t>
      </w:r>
    </w:p>
    <w:p>
      <w:pPr>
        <w:pStyle w:val="BodyText"/>
      </w:pPr>
      <w:r>
        <w:rPr>
          <w:bCs/>
          <w:b/>
        </w:rPr>
        <w:t xml:space="preserve">Ответственный секретарь - Кулакова Елена Анатольевна, </w:t>
      </w:r>
    </w:p>
    <w:p>
      <w:pPr>
        <w:pStyle w:val="BodyText"/>
      </w:pPr>
      <w:r>
        <w:rPr>
          <w:bCs/>
          <w:b/>
        </w:rPr>
        <w:t xml:space="preserve">тел. (495) 679-80-29, </w:t>
      </w:r>
    </w:p>
    <w:p>
      <w:pPr>
        <w:pStyle w:val="BodyText"/>
      </w:pPr>
      <w:r>
        <w:rPr>
          <w:bCs/>
          <w:b/>
        </w:rPr>
        <w:t xml:space="preserve">факс (495) 679-80-30. E-mail: kulakova-ea@uao.mos.ru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Москворечье-Сабурово: </w:t>
      </w:r>
    </w:p>
    <w:p>
      <w:pPr>
        <w:pStyle w:val="BodyText"/>
      </w:pPr>
      <w:r>
        <w:t xml:space="preserve">115522, г. Москва, Пролетарский проспект, д. 7, секция 3. </w:t>
      </w:r>
    </w:p>
    <w:p>
      <w:pPr>
        <w:pStyle w:val="BodyText"/>
      </w:pPr>
      <w:r>
        <w:rPr>
          <w:bCs/>
          <w:b/>
        </w:rPr>
        <w:t xml:space="preserve">Председатель - Абертасов Андрей Алексеевич </w:t>
      </w:r>
    </w:p>
    <w:p>
      <w:pPr>
        <w:pStyle w:val="BodyText"/>
      </w:pPr>
      <w:r>
        <w:rPr>
          <w:bCs/>
          <w:b/>
        </w:rPr>
        <w:t xml:space="preserve">Ответственный секретарь – Виговская Элеонора Валерьевна </w:t>
      </w:r>
    </w:p>
    <w:p>
      <w:pPr>
        <w:pStyle w:val="BodyText"/>
      </w:pPr>
      <w:r>
        <w:rPr>
          <w:bCs/>
          <w:b/>
        </w:rPr>
        <w:t xml:space="preserve">т. 8 (499)782-86-79. E-mail: kdn_mos.cab@mail.ru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 опеки, попечительства и патронажа УСЗН района Москворечье-Сабурово: </w:t>
      </w:r>
    </w:p>
    <w:p>
      <w:pPr>
        <w:pStyle w:val="BodyText"/>
      </w:pPr>
      <w:r>
        <w:t xml:space="preserve">115477, Москва, ул. Кантемировская дом 29, корп. 1 </w:t>
      </w:r>
    </w:p>
    <w:p>
      <w:pPr>
        <w:pStyle w:val="BodyText"/>
      </w:pPr>
      <w:r>
        <w:rPr>
          <w:bCs/>
          <w:b/>
        </w:rPr>
        <w:t xml:space="preserve">Начальник отдела – Савельева Людмила Сергеевна, т. 8 (499) 320-53-19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Группа по делам несовершеннолетних отдела МВД России по району Москворечье-Сабурово в городе Москве:</w:t>
      </w:r>
      <w:r>
        <w:t xml:space="preserve"> </w:t>
      </w:r>
      <w:r>
        <w:t xml:space="preserve">115409, г. Москва, Каширское шоссе, д. 76, корп. 6; </w:t>
      </w:r>
    </w:p>
    <w:p>
      <w:pPr>
        <w:pStyle w:val="BodyText"/>
      </w:pPr>
      <w:r>
        <w:rPr>
          <w:bCs/>
          <w:b/>
        </w:rPr>
        <w:t xml:space="preserve">Старший инспектор: Маренкова Анна Викторовна, т. 8 (499) 324-79-95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ГБОУ Учебно-методический центр «Детство» по проблемам опеки, попечительства и социально- </w:t>
      </w:r>
    </w:p>
    <w:p>
      <w:pPr>
        <w:pStyle w:val="BodyText"/>
      </w:pPr>
      <w:r>
        <w:rPr>
          <w:bCs/>
          <w:b/>
        </w:rPr>
        <w:t xml:space="preserve">педагогической реабилитации детей и подростков ДСЗН города Москвы </w:t>
      </w:r>
    </w:p>
    <w:p>
      <w:pPr>
        <w:pStyle w:val="BodyText"/>
      </w:pPr>
      <w:r>
        <w:rPr>
          <w:bCs/>
          <w:b/>
        </w:rPr>
        <w:t xml:space="preserve">телефон "горячей линии" 8-499-940-45-03 </w:t>
      </w:r>
    </w:p>
    <w:p>
      <w:pPr>
        <w:pStyle w:val="BodyText"/>
      </w:pPr>
      <w:r>
        <w:t xml:space="preserve">структурное подразделение 115419, г. Москва, ул. Шаболовка, д. 48</w:t>
      </w:r>
    </w:p>
    <w:p>
      <w:pPr>
        <w:pStyle w:val="BodyText"/>
      </w:pPr>
      <w:r>
        <w:rPr>
          <w:bCs/>
          <w:b/>
        </w:rPr>
        <w:t xml:space="preserve">Тел. / факс: 8-495-958-22-29 </w:t>
      </w:r>
    </w:p>
    <w:p>
      <w:pPr>
        <w:pStyle w:val="BodyText"/>
      </w:pPr>
      <w:r>
        <w:rPr>
          <w:bCs/>
          <w:b/>
        </w:rPr>
        <w:t xml:space="preserve">E-mail: umc-detstvo@mail.ru, detstvo@dszn.ru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доверия: 8-800-2000-122 (круглосуточно).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населению: 051 (круглосуточно).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Единая диспетчерская служба социальной помощи детям и их родителям Департамента социальной защиты населения города Москвы: 8-499-975-27-50.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несовершеннолетним: 8-926-211-11-50.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города Москвы по решению проблем беспризорности и безнадзорности несовершеннолетних: 8-499-201-06-50 (в рабочее время).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Горячая линия ДСЗНгорода Москвы по вопросам оказания социально-психологической помощи детям и семьям мигрантов, находящихся в трудной жизненной ситуации: 8-499-201-59-47 (в рабочее время).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 </w:t>
      </w:r>
    </w:p>
    <w:p>
      <w:pPr>
        <w:pStyle w:val="BodyText"/>
      </w:pPr>
      <w:r>
        <w:rPr>
          <w:bCs/>
          <w:b/>
        </w:rPr>
        <w:t xml:space="preserve">(495) 624-60-01 (круглосуточно).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Горячая линия Департамента семейной и молодежной политики города Москвы: </w:t>
      </w:r>
    </w:p>
    <w:p>
      <w:pPr>
        <w:pStyle w:val="BodyText"/>
      </w:pPr>
      <w:r>
        <w:rPr>
          <w:bCs/>
          <w:b/>
        </w:rPr>
        <w:t xml:space="preserve">8-499-722-07-26 (9:00 – 21:00).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Телефон доверия Управления госнаркоконтроля по городу Москве: </w:t>
      </w:r>
    </w:p>
    <w:p>
      <w:pPr>
        <w:pStyle w:val="BodyText"/>
      </w:pPr>
      <w:r>
        <w:rPr>
          <w:bCs/>
          <w:b/>
        </w:rPr>
        <w:t xml:space="preserve">(495) 316-86-55 (круглосуточно) E-mail: ugnk@nark.mos.ru 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Служба ФСКН по ЮАО: Каширское ш., дом 98, к. 3 тел. 8 -495-343-11-82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http://moskvoreche-saburovo.mos.ru/the-commission-on-affairs-of-minors-and-protection-of-their-rights/detail/1007464.html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1007464.html" TargetMode="External" /><Relationship Type="http://schemas.openxmlformats.org/officeDocument/2006/relationships/hyperlink" Id="rId20" Target="http://www.mkdn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1007464.html" TargetMode="External" /><Relationship Type="http://schemas.openxmlformats.org/officeDocument/2006/relationships/hyperlink" Id="rId20" Target="http://www.mkdn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2025-05-03T15:16:54Z</dcterms:created>
  <dcterms:modified xsi:type="dcterms:W3CDTF">2025-05-03T15:16:54Z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