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fefcf24696784992fe5e39d98e930c7b01053"/>
    <w:p>
      <w:pPr>
        <w:pStyle w:val="Heading3"/>
      </w:pPr>
      <w:r>
        <w:t xml:space="preserve">Общественные обсуждения в форме опроса с 16 июня по 26 июня 2020 года</w:t>
      </w:r>
    </w:p>
    <w:p>
      <w:pPr>
        <w:pStyle w:val="FirstParagraph"/>
      </w:pPr>
      <w:r>
        <w:t xml:space="preserve">15.05.2020</w:t>
      </w:r>
    </w:p>
    <w:p>
      <w:pPr>
        <w:pStyle w:val="BodyText"/>
      </w:pPr>
      <w:r>
        <w:t xml:space="preserve">На общественные обсуждения представляются материалы обоснования лицензии (включая материалы оценки воздействия на окружающую среду) на осуществление деятельности в области использования атомной энергии «Вывод из эксплуатации ядерной установки. Объект, в отношении которого осуществляется деятельность: корпус №8, промышленная площадка ФГУП «РАДОН» г. Москва».</w:t>
      </w:r>
    </w:p>
    <w:p>
      <w:pPr>
        <w:pStyle w:val="BodyText"/>
      </w:pPr>
      <w:r>
        <w:t xml:space="preserve">Заказчик: ФГУП «РАДОН», 119121, город Москва, 7-й Ростовский переулок, дом 2/14, телефон: 8-495-545-57-67, e-mail: info@radon.ru.</w:t>
      </w:r>
    </w:p>
    <w:p>
      <w:pPr>
        <w:pStyle w:val="BodyText"/>
      </w:pPr>
      <w:r>
        <w:t xml:space="preserve">Орган, ответственный за организацию общественных обсуждений,- Управа района Москворечье-Сабурово города Москвы совместно с Заказчиком. </w:t>
      </w:r>
    </w:p>
    <w:p>
      <w:pPr>
        <w:pStyle w:val="BodyText"/>
      </w:pPr>
      <w:r>
        <w:t xml:space="preserve">Название намечаемой деятельности: «Вывод из эксплуатации ядерной установки. Объект, в отношении которого осуществляется деятельность: корпус №8, промышленная площадка ФГУП «РАДОН» г. Москва».</w:t>
      </w:r>
    </w:p>
    <w:p>
      <w:pPr>
        <w:pStyle w:val="BodyText"/>
      </w:pPr>
      <w:r>
        <w:t xml:space="preserve">Цель намечаемой деятельности: ликвидация объекта «ядерного наследия», улучшение радиоэкологической обстановки в г. Москве.</w:t>
      </w:r>
    </w:p>
    <w:p>
      <w:pPr>
        <w:pStyle w:val="BodyText"/>
      </w:pPr>
      <w:r>
        <w:t xml:space="preserve">Месторасположение намечаемой деятельности: промышленная площадка ФГУП «РАДОН», город Москва, Каширское шоссе, д. 33.</w:t>
      </w:r>
    </w:p>
    <w:p>
      <w:pPr>
        <w:pStyle w:val="BodyText"/>
      </w:pPr>
      <w:r>
        <w:t xml:space="preserve">Примерные сроки проведения оценки воздействия на окружающую среду (ОВОС): II – III кварталы 2020 года.</w:t>
      </w:r>
    </w:p>
    <w:p>
      <w:pPr>
        <w:pStyle w:val="BodyText"/>
      </w:pPr>
      <w:r>
        <w:t xml:space="preserve">Общественные обсуждения организуются в форме опроса с 16 июня по 26 июня 2020 года.</w:t>
      </w:r>
    </w:p>
    <w:p>
      <w:pPr>
        <w:pStyle w:val="BodyText"/>
      </w:pPr>
      <w:r>
        <w:t xml:space="preserve">Материалы обоснования лицензии, включая ОВОС и Техническое задание на ОВОС, доступны для ознакомления общественности и подачи письменных замечаний и предложений с 15 мая по 15 июня 2020 года по адресу:</w:t>
      </w:r>
    </w:p>
    <w:p>
      <w:pPr>
        <w:pStyle w:val="BodyText"/>
      </w:pPr>
      <w:r>
        <w:t xml:space="preserve"> г. Москва, ул. Большая Ордынка, д.29 стр.1, каб. 107 (с 9.00 до 18.00);</w:t>
      </w:r>
    </w:p>
    <w:p>
      <w:pPr>
        <w:pStyle w:val="BodyText"/>
      </w:pPr>
      <w:r>
        <w:t xml:space="preserve"> на официальном сайте ФГУП «Радон» www.radon.ru.</w:t>
      </w:r>
    </w:p>
    <w:p>
      <w:pPr>
        <w:pStyle w:val="BodyText"/>
      </w:pPr>
      <w:r>
        <w:t xml:space="preserve">Кроме того прием замечаний и предложений в электронном виде будет осуществляться по адресу электронной почты: Radon.oobsuzdenia@gmail.com.</w:t>
      </w:r>
    </w:p>
    <w:p>
      <w:pPr>
        <w:pStyle w:val="BodyText"/>
      </w:pPr>
      <w:r>
        <w:t xml:space="preserve">Заполнить опросные листы (зарегистрировать заполненные опросные листы) можно в период проведения опроса с 16 июня по 26 июня 2020 г. по адресу: г. Москва, ул. Большая Ордынка, д. 29, стр. 1, каб. 107. Также заполненные опросные листы принимаются в электронном виде в вышеуказанные сроки по адресу электронной почты: Radon.oobsuzdenia@gmail.com. Опросные листы доступны для скачивания на официальном сайте ФГУП «РАДОН» (www.radon.ru). Регистрация опросных листов производится секретарем общественных обсуждений путем присвоения номера опросного листа, заверенная подписью.</w:t>
      </w:r>
    </w:p>
    <w:p>
      <w:pPr>
        <w:pStyle w:val="BodyText"/>
      </w:pPr>
      <w:r>
        <w:t xml:space="preserve">Прием и документирование письменных замечаний и предложений будет осуществляться заказчиком в течение 30 дней после окончания общественного обсуждения, до 27 июля 2020 года, по вышеуказанным адресам.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http://moskvoreche-saburovo.mos.ru/public-hearings/detail/8898055.html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detail/88980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detail/88980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2025-08-05T05:43:48Z</dcterms:created>
  <dcterms:modified xsi:type="dcterms:W3CDTF">2025-08-05T05:43:48Z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