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27132c8545de9bafe05c1d48864fbdfb04b9c"/>
    <w:p>
      <w:pPr>
        <w:pStyle w:val="Heading3"/>
      </w:pPr>
      <w:r>
        <w:t xml:space="preserve">Оповещение о проведении публичных слушаний 10.04.2018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районе Москворечье-Сабурово проект планировки территории линейного объекта метрополитена – Южный участок линии Третьего пересадочного контура от станции «Проспект Вернадского» до станции «Каширская» Московского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Период проведения экспозиции: с 30.03.2018 по 05.04.2018 (включительно) в помещении актового зала управы района Москворечье-Сабурово города Москвы по адресу: Пролетарский проспект дом 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Время работы экспозиции: в будние дни (02.04, 03.04, 04.04, 05.04, 06.04) с 11.00 до 19.00; в выходные дни (31.03 и 01.04) с 10.00 до 15.00.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Во время проведения экспозиции проводятся консультации по указанному проекту - 04.04.2018 с 16.00 до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Собрание участников публичных слушаний: 10.04.2018 в 19.00 в помещении ДШИ имени С.Т. Рихтера по адресу: Каширское шоссе, дом 42, корпус 3. </w:t>
      </w:r>
    </w:p>
    <w:p>
      <w:pPr>
        <w:pStyle w:val="BodyText"/>
      </w:pPr>
      <w:r>
        <w:t xml:space="preserve">Время начала регистрации – с 18.00.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 </w:t>
      </w:r>
    </w:p>
    <w:p>
      <w:pPr>
        <w:pStyle w:val="BodyText"/>
      </w:pPr>
      <w:r>
        <w:t xml:space="preserve"> - записи предложений и замечаний в период работы экспозиции; </w:t>
      </w:r>
    </w:p>
    <w:p>
      <w:pPr>
        <w:pStyle w:val="BodyText"/>
      </w:pPr>
      <w:r>
        <w:t xml:space="preserve"> - выступления на собрании участников публичных слушаний; </w:t>
      </w:r>
    </w:p>
    <w:p>
      <w:pPr>
        <w:pStyle w:val="BodyText"/>
      </w:pPr>
      <w:r>
        <w:t xml:space="preserve"> - внесения записи в книгу (журнал) регистрации участвующих в собрании участников публичных слушаний; 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Окружная комиссия ЮАО: 115280, Москва, улица Автозаводская, дом 10, телефон: 8-495-675-86-18, 8-495- 675-73-68, blokhinsi@mos.ru. </w:t>
      </w:r>
    </w:p>
    <w:p>
      <w:pPr>
        <w:pStyle w:val="BodyText"/>
      </w:pPr>
      <w:r>
        <w:t xml:space="preserve">Информационные материалы по проектам будут размещены с 30.03.2018 на сайте префектуры ЮАО uao.mos.ru в разделе «Окружная комиссия по вопросам градостроительства, землепользования и застройки».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http://moskvoreche-saburovo.mos.ru/public-hearings/detail/7215311.html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215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215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