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f565345b8ff3735f28707ae2cc9079ea127d7"/>
    <w:p>
      <w:pPr>
        <w:pStyle w:val="Heading3"/>
      </w:pPr>
      <w:r>
        <w:t xml:space="preserve">Собянин ознакомился с ходом строительства метро "Ховрино"</w:t>
      </w:r>
    </w:p>
    <w:p>
      <w:pPr>
        <w:pStyle w:val="FirstParagraph"/>
      </w:pPr>
      <w:r>
        <w:t xml:space="preserve">09.11.2016</w:t>
      </w:r>
    </w:p>
    <w:p>
      <w:pPr>
        <w:pStyle w:val="BodyText"/>
      </w:pPr>
      <w:r>
        <w:t xml:space="preserve">Новые станции на севере Москвы появятся в 2017 и 2018 году. Такие цифры привел сегодня мэр города Сергей Собянин во время инспекции строительной площадки станции «Ховрино».</w:t>
      </w:r>
    </w:p>
    <w:p>
      <w:pPr>
        <w:pStyle w:val="BodyText"/>
      </w:pPr>
      <w:r>
        <w:t xml:space="preserve">«На сегодняшний день готовность очередной станции Москвы — «Ховрино» — составляет 69 процентов. Здесь закончены все основные работы и строители приступили к монтажу инженерных систем и архитектурной отделке. Она должна быть открыта для пассажиров уже в следующем году», — сообщил Сергей Собянин.</w:t>
      </w:r>
    </w:p>
    <w:p>
      <w:pPr>
        <w:pStyle w:val="BodyText"/>
      </w:pPr>
      <w:r>
        <w:t xml:space="preserve">Как отметил мэр Москвы, следующая за «Ховрино» станция «Беломорская» откроется чуть позже.</w:t>
      </w:r>
    </w:p>
    <w:p>
      <w:pPr>
        <w:pStyle w:val="BodyText"/>
      </w:pPr>
      <w:r>
        <w:t xml:space="preserve">«Это произойдет в начале 2018 года», — подытожил Сергей Собянин.</w:t>
      </w:r>
    </w:p>
    <w:p>
      <w:pPr>
        <w:pStyle w:val="BodyText"/>
      </w:pPr>
      <w:r>
        <w:t xml:space="preserve">Будущая конечная станция "Ховрино" строится в составе северного участка Замоскворецкой линии метро – от станции "Речной вокзал" до станции "Ховрино". Участок мелкого заложения, протяжённость – 2,9 километров, две станции. Станция "Ховрино" строится за проектируемой станцией "Беломорская" и расположена с западной стороны улицы Дыбенко, у примыкания к ней Зеленоградской улицы. Станция мелкого заложения будет иметь островную платформу с одним рядом из 27 колонн. Платформа будет связана лестничными сходами с двумя вестибюлями с выходами на улицу Дыбенко и к прилегающей застройке. За станцией запроектирован шестистрелочный оборотный тупик и задел главных путей под перспективное продление. Ожидаемый пассажиропоток на станции –120-135 тысяч человек в сутки.</w:t>
      </w:r>
    </w:p>
    <w:p>
      <w:pPr>
        <w:pStyle w:val="BodyText"/>
      </w:pPr>
      <w:r>
        <w:t xml:space="preserve">Ввод участка Замоскворецкой линии Московского метрополитена от станции "Речной вокзал" до станции "Ховрино" позволит:</w:t>
      </w:r>
    </w:p>
    <w:p>
      <w:pPr>
        <w:pStyle w:val="BodyText"/>
      </w:pPr>
      <w:r>
        <w:t xml:space="preserve">— улучшить транспортное обслуживание 140 тысяч жителей районов Левобережный и Ховрино;</w:t>
      </w:r>
    </w:p>
    <w:p>
      <w:pPr>
        <w:pStyle w:val="BodyText"/>
      </w:pPr>
      <w:r>
        <w:t xml:space="preserve">— сократить на три километра дальность подвоза к метро пассажиров из аэропорта "Шереметьево", Химок, Долгопрудного и других населённых пунктов Московской области;</w:t>
      </w:r>
    </w:p>
    <w:p>
      <w:pPr>
        <w:pStyle w:val="BodyText"/>
      </w:pPr>
      <w:r>
        <w:t xml:space="preserve">— полноценно задействовать для подвоза пассажиров к метро новую федеральную трассу М11 и строящуюся Северо-Восточную хорду;</w:t>
      </w:r>
    </w:p>
    <w:p>
      <w:pPr>
        <w:pStyle w:val="BodyText"/>
      </w:pPr>
      <w:r>
        <w:t xml:space="preserve">— снизить избыточную нагрузку на станцию метро "Речной вокзал" примерно в 2,5 раза (в настоящее время её средняя загруженность – 21,6 тысяч человек в "час пик");</w:t>
      </w:r>
    </w:p>
    <w:p>
      <w:pPr>
        <w:pStyle w:val="BodyText"/>
      </w:pPr>
      <w:r>
        <w:t xml:space="preserve">— частично разгрузить Ленинградское шоссе, Фестивальную, Беломорскую и Смольную улицы и, соответственно, улучшить условия движения автотранспорта в этом секторе города;</w:t>
      </w:r>
    </w:p>
    <w:p>
      <w:pPr>
        <w:pStyle w:val="BodyText"/>
      </w:pPr>
      <w:r>
        <w:t xml:space="preserve">— улучшить экологическую обстановку в районах Левобережный и Ховрино за счёт снижения интенсивности движения автотранспорта по улично-дорожной сети.</w:t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портал мэра и правительства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http://moskvoreche-saburovo.mos.ru/presscenter/news/detail/4155424.html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4155424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4155424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2025-05-03T15:07:15Z</dcterms:created>
  <dcterms:modified xsi:type="dcterms:W3CDTF">2025-05-03T15:07:15Z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