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bdb0f6bb1aead815fed67a40780622442c166"/>
    <w:p>
      <w:pPr>
        <w:pStyle w:val="Heading3"/>
      </w:pPr>
      <w:r>
        <w:t xml:space="preserve">План досуговых мероприятий управы района на февраль 2015 года</w:t>
      </w:r>
    </w:p>
    <w:p>
      <w:pPr>
        <w:pStyle w:val="FirstParagraph"/>
      </w:pPr>
      <w:r>
        <w:t xml:space="preserve">27.01.2015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</w:tr>
      <w:tr>
        <w:tc>
          <w:tcPr>
            <w:gridSpan w:val="7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Зимний турнир по футболу среди дворовых команд, посвященный Сталинградской битве</w:t>
            </w:r>
          </w:p>
        </w:tc>
        <w:tc>
          <w:tcPr/>
          <w:p>
            <w:pPr>
              <w:jc w:val="left"/>
            </w:pPr>
            <w:r>
              <w:t xml:space="preserve">01.02.2015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школьный стадион</w:t>
            </w:r>
          </w:p>
          <w:p>
            <w:pPr>
              <w:jc w:val="left"/>
            </w:pPr>
            <w:r>
              <w:t xml:space="preserve">Каширское шоссе д.55 к.7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8-499-324-85-21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Турнир по хоккею среди молодежи, посвященный Сталинградской битве</w:t>
            </w:r>
          </w:p>
        </w:tc>
        <w:tc>
          <w:tcPr/>
          <w:p>
            <w:pPr>
              <w:jc w:val="left"/>
            </w:pPr>
            <w:r>
              <w:t xml:space="preserve">02.02.2015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Спортивная площадка, Каширское шоссе д.53, к.3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8-499-324-85-21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«О, Сталинград, ты выдержал  и выжил» Победа над  немецко-фашистскими  войсками   в Сталинградской битве (1943 год)</w:t>
            </w:r>
          </w:p>
          <w:p>
            <w:pPr>
              <w:jc w:val="left"/>
            </w:pPr>
            <w:r>
              <w:t xml:space="preserve">Альманах, видеореконструкция битвы</w:t>
            </w:r>
          </w:p>
        </w:tc>
        <w:tc>
          <w:tcPr/>
          <w:p>
            <w:pPr>
              <w:jc w:val="left"/>
            </w:pPr>
            <w:r>
              <w:t xml:space="preserve">02.02.2015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 Библиотека №234</w:t>
            </w:r>
          </w:p>
          <w:p>
            <w:pPr>
              <w:jc w:val="left"/>
            </w:pPr>
            <w:r>
              <w:t xml:space="preserve">Савельева О.А.</w:t>
            </w:r>
          </w:p>
          <w:p>
            <w:pPr>
              <w:jc w:val="left"/>
            </w:pPr>
            <w:r>
              <w:t xml:space="preserve">8-495-344-97-49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Турнир по перетягиванию каната, посвященный Сталинградской битве с участием н/л, состоящих на учете в КДН и ЗП</w:t>
            </w:r>
          </w:p>
        </w:tc>
        <w:tc>
          <w:tcPr/>
          <w:p>
            <w:pPr>
              <w:jc w:val="left"/>
            </w:pPr>
            <w:r>
              <w:t xml:space="preserve">07.02.2015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Борисовские пруды, д.21,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Данилов В.М.</w:t>
            </w:r>
          </w:p>
          <w:p>
            <w:pPr>
              <w:jc w:val="left"/>
            </w:pPr>
            <w:r>
              <w:t xml:space="preserve">8-499-324-85-21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«Сыны полка сражались вместе с нами»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  <w:r>
              <w:t xml:space="preserve">День памяти юного героя-антифашиста, Демонстрация видеооткрытки-воспоминания</w:t>
            </w:r>
          </w:p>
        </w:tc>
        <w:tc>
          <w:tcPr/>
          <w:p>
            <w:pPr>
              <w:jc w:val="left"/>
            </w:pPr>
            <w:r>
              <w:t xml:space="preserve">09.02.2015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 Библиотека №234</w:t>
            </w:r>
          </w:p>
          <w:p>
            <w:pPr>
              <w:jc w:val="left"/>
            </w:pPr>
            <w:r>
              <w:t xml:space="preserve">Савельева О.А.</w:t>
            </w:r>
          </w:p>
          <w:p>
            <w:pPr>
              <w:jc w:val="left"/>
            </w:pPr>
            <w:r>
              <w:t xml:space="preserve">8-495-344-97-49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Соревнования по Русскому жиму с участием ЛОВЗ ко дню Сталинградской битвы</w:t>
            </w:r>
          </w:p>
        </w:tc>
        <w:tc>
          <w:tcPr/>
          <w:p>
            <w:pPr>
              <w:jc w:val="left"/>
            </w:pPr>
            <w:r>
              <w:t xml:space="preserve">14.02.2014</w:t>
            </w:r>
          </w:p>
        </w:tc>
        <w:tc>
          <w:tcPr/>
          <w:p>
            <w:pPr>
              <w:jc w:val="left"/>
            </w:pPr>
            <w:r>
              <w:t xml:space="preserve">Каширское ш., д.57, корп. 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НП «ОЦ «Клуб 33»</w:t>
            </w:r>
          </w:p>
          <w:p>
            <w:pPr>
              <w:jc w:val="left"/>
            </w:pPr>
            <w:r>
              <w:t xml:space="preserve">Шарапов В.А.</w:t>
            </w:r>
          </w:p>
          <w:p>
            <w:pPr>
              <w:jc w:val="left"/>
            </w:pPr>
            <w:r>
              <w:t xml:space="preserve">8-499-713-59-66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Турнир по самбо среди детей 2006-2009г.р.,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14.02.2015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ш., д.51, корп. 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Таиров Д.Ш.</w:t>
            </w:r>
          </w:p>
          <w:p>
            <w:pPr>
              <w:jc w:val="left"/>
            </w:pPr>
            <w:r>
              <w:t xml:space="preserve">8-499-324-85-21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Широкая Масленица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Экскурс-</w:t>
            </w:r>
            <w:r>
              <w:t xml:space="preserve"> </w:t>
            </w:r>
            <w:r>
              <w:t xml:space="preserve">Презентация по дням недели</w:t>
            </w:r>
          </w:p>
        </w:tc>
        <w:tc>
          <w:tcPr/>
          <w:p>
            <w:pPr>
              <w:jc w:val="left"/>
            </w:pPr>
            <w:r>
              <w:t xml:space="preserve">16.02.-22.02.2015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18.00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 Библиотека №234</w:t>
            </w:r>
          </w:p>
          <w:p>
            <w:pPr>
              <w:jc w:val="left"/>
            </w:pPr>
            <w:r>
              <w:t xml:space="preserve">Савельева О.А.</w:t>
            </w:r>
          </w:p>
          <w:p>
            <w:pPr>
              <w:jc w:val="left"/>
            </w:pPr>
            <w:r>
              <w:t xml:space="preserve">8-495-344-97-49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«Подарок для папы» мастер-класс по изготовлению поздравительной открытки, для детей от 7 до 10лет </w:t>
            </w:r>
          </w:p>
        </w:tc>
        <w:tc>
          <w:tcPr/>
          <w:p>
            <w:pPr>
              <w:jc w:val="left"/>
            </w:pPr>
            <w:r>
              <w:t xml:space="preserve">18.02.2015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пр. д.21, к.1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8-499-324-85-21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Турнир по хоккею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19.02.2015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ул.Кантемировская д.4.,к.1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8-499-324-85-21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Фестиваль блинов в творческом центре «Ладоград», посвященный Масленичной неделе, для всех желающих</w:t>
            </w:r>
          </w:p>
        </w:tc>
        <w:tc>
          <w:tcPr/>
          <w:p>
            <w:pPr>
              <w:jc w:val="left"/>
            </w:pPr>
            <w:r>
              <w:t xml:space="preserve">19.02.2015</w:t>
            </w:r>
          </w:p>
        </w:tc>
        <w:tc>
          <w:tcPr/>
          <w:p>
            <w:pPr>
              <w:jc w:val="left"/>
            </w:pPr>
            <w:r>
              <w:t xml:space="preserve">ул.Кантемировская д.18, к.4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8-499-324-85-21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«От героев былых времен…» Вечер военной песни к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20.02.2015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 Библиотека №234</w:t>
            </w:r>
          </w:p>
          <w:p>
            <w:pPr>
              <w:jc w:val="left"/>
            </w:pPr>
            <w:r>
              <w:t xml:space="preserve">Савельева О.А.</w:t>
            </w:r>
          </w:p>
          <w:p>
            <w:pPr>
              <w:jc w:val="left"/>
            </w:pPr>
            <w:r>
              <w:t xml:space="preserve">8-495-344-97-49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21.02.2015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Спортзал,</w:t>
            </w:r>
          </w:p>
          <w:p>
            <w:pPr>
              <w:jc w:val="left"/>
            </w:pPr>
            <w:r>
              <w:t xml:space="preserve">Каширское шоссе, д.51,корп.4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8-499-324-85-21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Соревнования по армрестлингу среди до призывной молодежи,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21.02.2015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д.57,к.5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8-499-324-85-21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« Конкурс блинов</w:t>
            </w:r>
            <w:r>
              <w:rPr>
                <w:iCs/>
                <w:i/>
              </w:rPr>
              <w:t xml:space="preserve">»</w:t>
            </w:r>
            <w:r>
              <w:t xml:space="preserve"> </w:t>
            </w:r>
            <w:r>
              <w:t xml:space="preserve">к широкой масленице</w:t>
            </w:r>
          </w:p>
        </w:tc>
        <w:tc>
          <w:tcPr/>
          <w:p>
            <w:pPr>
              <w:jc w:val="left"/>
            </w:pPr>
            <w:r>
              <w:t xml:space="preserve">21.02.2015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 Библиотека №234</w:t>
            </w:r>
          </w:p>
          <w:p>
            <w:pPr>
              <w:jc w:val="left"/>
            </w:pPr>
            <w:r>
              <w:t xml:space="preserve">Савельева О.А.</w:t>
            </w:r>
          </w:p>
          <w:p>
            <w:pPr>
              <w:jc w:val="left"/>
            </w:pPr>
            <w:r>
              <w:t xml:space="preserve">8-495-344-97-49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«Прощенное воскресенье» дворовый праздник, посвященный празднованию Масленницы</w:t>
            </w:r>
          </w:p>
        </w:tc>
        <w:tc>
          <w:tcPr/>
          <w:p>
            <w:pPr>
              <w:jc w:val="left"/>
            </w:pPr>
            <w:r>
              <w:t xml:space="preserve">22.02.2015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площадка, Каширское шоссе, д.53, корп.3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8-499-782-86-79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Соревнования по двоеборью, посвящённые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24.02.2015</w:t>
            </w:r>
          </w:p>
        </w:tc>
        <w:tc>
          <w:tcPr/>
          <w:p>
            <w:pPr>
              <w:jc w:val="left"/>
            </w:pPr>
            <w:r>
              <w:t xml:space="preserve">Каширское ш. 57-5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НП «ОЦ «Клуб 33»</w:t>
            </w:r>
          </w:p>
          <w:p>
            <w:pPr>
              <w:jc w:val="left"/>
            </w:pPr>
            <w:r>
              <w:t xml:space="preserve">Шарапов В.А.</w:t>
            </w:r>
          </w:p>
          <w:p>
            <w:pPr>
              <w:jc w:val="left"/>
            </w:pPr>
            <w:r>
              <w:t xml:space="preserve">8-499-713-59-66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Выставка «Художественное проектирование и декоративно-прикладное искусство», посвященное празднованию Масленицы</w:t>
            </w:r>
          </w:p>
        </w:tc>
        <w:tc>
          <w:tcPr/>
          <w:p>
            <w:pPr>
              <w:jc w:val="left"/>
            </w:pPr>
            <w:r>
              <w:t xml:space="preserve">24.02.2015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д.20, корп.5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ГБОУДОД г. Москвы «ДШИ им. С.Т.Рихтера»</w:t>
            </w:r>
          </w:p>
          <w:p>
            <w:pPr>
              <w:jc w:val="left"/>
            </w:pPr>
            <w:r>
              <w:t xml:space="preserve">8-499320-10-06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http://moskvoreche-saburovo.mos.ru/presscenter/news/detail/1540988.html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40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40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2023-10-10T10:16:41Z</dcterms:created>
  <dcterms:modified xsi:type="dcterms:W3CDTF">2023-10-10T10:16:41Z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