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caa35de098ced46c9945c25a00fd540326af1a"/>
    <w:p>
      <w:pPr>
        <w:pStyle w:val="Heading3"/>
      </w:pPr>
      <w:r>
        <w:t xml:space="preserve">Плановый обход территорий с главой управы состоится в Москворечье-Сабурово</w:t>
      </w:r>
    </w:p>
    <w:p>
      <w:pPr>
        <w:pStyle w:val="FirstParagraph"/>
      </w:pPr>
      <w:r>
        <w:t xml:space="preserve">31.07.2025</w:t>
      </w:r>
    </w:p>
    <w:p>
      <w:pPr>
        <w:pStyle w:val="BodyText"/>
      </w:pPr>
      <w:r>
        <w:t xml:space="preserve">31.07.2025</w:t>
      </w:r>
    </w:p>
    <w:p>
      <w:pPr>
        <w:pStyle w:val="BodyText"/>
      </w:pPr>
      <w:r>
        <w:t xml:space="preserve">Плановый обход территорий с главой управы состоится в Москворечье-Сабурово . Фото: Алина Моисеенко, «Вечерняя Москва»</w:t>
      </w:r>
    </w:p>
    <w:p>
      <w:pPr>
        <w:pStyle w:val="BodyText"/>
      </w:pPr>
      <w:r>
        <w:t xml:space="preserve">Глава управы района Москворечье-Сабурово Роман Заковыркин проведет плановый обход территорий совместно с сотрудниками ГБУ «Жилищник» 2 августа.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Мероприятие состоится по адресам: улица Кантемировская, дом 4, корпус 1, 2 и 3. Глава управы района осмотрит территории, отметит задачи по улучшению качества объектов и проверит выполнение указаний, данных на предыдущем обходе.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Все желающие жители Москворечья-Сабурова смогут присоединиться к мероприятию, лично побеседовать с руководством района, задать интересующие вопросы, поделиться своими предложениями, указать на проблему, требующие внимания, сообщили на</w:t>
      </w:r>
      <w:r>
        <w:t xml:space="preserve"> </w:t>
      </w:r>
      <w:hyperlink r:id="rId20">
        <w:r>
          <w:rPr>
            <w:rStyle w:val="Hyperlink"/>
          </w:rPr>
          <w:t xml:space="preserve">странице</w:t>
        </w:r>
      </w:hyperlink>
      <w:r>
        <w:t xml:space="preserve"> </w:t>
      </w:r>
      <w:r>
        <w:t xml:space="preserve">управы района Москворечье-Сабурово в социальных сетях.</w:t>
      </w:r>
    </w:p>
    <w:p>
      <w:pPr>
        <w:pStyle w:val="BodyText"/>
      </w:pPr>
      <w:r>
        <w:t xml:space="preserve">Плановый обход территорий начнется в 10:30. Подобные мероприятия в районе Москворечье-Сабурово проходят каждую неделю.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http://moskvoreche-saburovo.mos.ru/presscenter/news/detail/13134504.html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presscenter/news/detail/13134504.html" TargetMode="External" /><Relationship Type="http://schemas.openxmlformats.org/officeDocument/2006/relationships/hyperlink" Id="rId20" Target="https://vk.com/wall-218648352_92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presscenter/news/detail/13134504.html" TargetMode="External" /><Relationship Type="http://schemas.openxmlformats.org/officeDocument/2006/relationships/hyperlink" Id="rId20" Target="https://vk.com/wall-218648352_92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2025-07-31T15:00:34Z</dcterms:created>
  <dcterms:modified xsi:type="dcterms:W3CDTF">2025-07-31T15:00:34Z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