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95649ef91882f0d93510fcccb9fed997a5236e"/>
    <w:p>
      <w:pPr>
        <w:pStyle w:val="Heading3"/>
      </w:pPr>
      <w:r>
        <w:t xml:space="preserve">Жителям Москворечья-Сабурова предложили принять участие в мероприятиях в библиотеке №141</w:t>
      </w:r>
    </w:p>
    <w:p>
      <w:pPr>
        <w:pStyle w:val="FirstParagraph"/>
      </w:pPr>
      <w:r>
        <w:t xml:space="preserve">12.08.2024</w:t>
      </w:r>
    </w:p>
    <w:p>
      <w:pPr>
        <w:pStyle w:val="BodyText"/>
      </w:pPr>
      <w:r>
        <w:t xml:space="preserve">12.08.2024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Жителям Москворечья-Сабурова предложили принять участие в мероприятиях в библиотеке №141. Фото: Ксения Догонашева, «Вечерняя Москва»</w:t>
      </w:r>
    </w:p>
    <w:p>
      <w:pPr>
        <w:pStyle w:val="BodyText"/>
      </w:pPr>
      <w:r>
        <w:t xml:space="preserve">Представители кластера Культура Москворечья-Сабурова и Царицына в воскресенье, 11 августа, предложили горожанам посетить досугово-культурные мероприятия, которые пройдут в библиотеке №141.</w:t>
      </w:r>
    </w:p>
    <w:p>
      <w:pPr>
        <w:pStyle w:val="BodyText"/>
      </w:pPr>
      <w:r>
        <w:t xml:space="preserve">В список активностей на неделю вошли две встречи в библиотеке №141. Жители Москворечья-Сабурова смогут посетить литературную игру и мастер-класс. Программой встреч поделились на официальной</w:t>
      </w:r>
      <w:r>
        <w:t xml:space="preserve"> </w:t>
      </w:r>
      <w:hyperlink r:id="rId20">
        <w:r>
          <w:rPr>
            <w:rStyle w:val="Hyperlink"/>
          </w:rPr>
          <w:t xml:space="preserve">странице</w:t>
        </w:r>
      </w:hyperlink>
      <w:r>
        <w:t xml:space="preserve"> </w:t>
      </w:r>
      <w:r>
        <w:t xml:space="preserve">кластера Культура Москворечья-Сабурова и Царицына в социальных сетях.</w:t>
      </w:r>
    </w:p>
    <w:p>
      <w:pPr>
        <w:pStyle w:val="BodyText"/>
      </w:pPr>
      <w:r>
        <w:t xml:space="preserve">Литературная игра «Попалась, которая кусалась» пройдет в среду, 14 августа. Встреча будет приурочена к 130-летию со дня рождения советского писателя, драматурга и переводчика Михаила Зощенко. Гости прослушают небольшую лекцию, посвященную биографии автора и прочитают отрывки из его рассказов.</w:t>
      </w:r>
    </w:p>
    <w:p>
      <w:pPr>
        <w:pStyle w:val="BodyText"/>
      </w:pPr>
      <w:r>
        <w:t xml:space="preserve">В четверг, 15 августа, сотрудники библиотеки проведут литературный познавательный час, посвященный теме ветряных мельниц, и мастер-класс по созданию игрушки вертушки. Участники прослушают отрывки из книги «Наука и техника» и узнают, как человек начал использовать энергию ветра в промышленности. В рамках мастер-класса гости научатся делать подвижные поделки «вертушки» из цветной бумаги и трубочки для коктеля.</w:t>
      </w:r>
    </w:p>
    <w:p>
      <w:pPr>
        <w:pStyle w:val="BodyText"/>
      </w:pPr>
      <w:r>
        <w:t xml:space="preserve">Начало мероприятий запланировано на 16:00.</w:t>
      </w:r>
    </w:p>
    <w:p>
      <w:pPr>
        <w:pStyle w:val="BodyText"/>
      </w:pPr>
      <w:r>
        <w:t xml:space="preserve">Адрес проведения: улица Севанская, дом №13, корпус 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http://moskvoreche-saburovo.mos.ru/presscenter/news/detail/12515659.html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presscenter/news/detail/12515659.html" TargetMode="External" /><Relationship Type="http://schemas.openxmlformats.org/officeDocument/2006/relationships/hyperlink" Id="rId20" Target="https://vk.com/kulturamokvorechye?w=wall-68858848_1151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presscenter/news/detail/12515659.html" TargetMode="External" /><Relationship Type="http://schemas.openxmlformats.org/officeDocument/2006/relationships/hyperlink" Id="rId20" Target="https://vk.com/kulturamokvorechye?w=wall-68858848_1151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2025-05-03T15:05:50Z</dcterms:created>
  <dcterms:modified xsi:type="dcterms:W3CDTF">2025-05-03T15:05:50Z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