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гмз-царицыно-приглашает-в-гости"/>
    <w:p>
      <w:pPr>
        <w:pStyle w:val="Heading3"/>
      </w:pPr>
      <w:r>
        <w:t xml:space="preserve">ГМЗ "Царицыно" приглашает в гости!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До 5 января не так далеко, как кажется, поэтому уже сейчас мы приглашаем вас на лекцию Веры Боковой «Как в царской семье праздновали Рождество и Новый год»: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Вашему вниманию представлена широкая культурно-развлекательная Программа!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https://www.facebook.com/TsaritsynoMuseum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http://www.tsaritsyno-museum.ru/index.php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https://www.instagram.com/tsaritsyno_museum/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https://vk.com/tsaritsynomuseum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http://moskvoreche-saburovo.mos.ru/organization-of-recreational-social-and-educational-sports-and-recreational-and-sports-work-with-the/detail/4540535.html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organization-of-recreational-social-and-educational-sports-and-recreational-and-sports-work-with-the/detail/4540535.html" TargetMode="External" /><Relationship Type="http://schemas.openxmlformats.org/officeDocument/2006/relationships/hyperlink" Id="rId21" Target="http://www.tsaritsyno-museum.ru/index.php" TargetMode="External" /><Relationship Type="http://schemas.openxmlformats.org/officeDocument/2006/relationships/hyperlink" Id="rId23" Target="https://vk.com/tsaritsynomuseum" TargetMode="External" /><Relationship Type="http://schemas.openxmlformats.org/officeDocument/2006/relationships/hyperlink" Id="rId20" Target="https://www.facebook.com/TsaritsynoMuseum" TargetMode="External" /><Relationship Type="http://schemas.openxmlformats.org/officeDocument/2006/relationships/hyperlink" Id="rId22" Target="https://www.instagram.com/tsaritsyno_museu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organization-of-recreational-social-and-educational-sports-and-recreational-and-sports-work-with-the/detail/4540535.html" TargetMode="External" /><Relationship Type="http://schemas.openxmlformats.org/officeDocument/2006/relationships/hyperlink" Id="rId21" Target="http://www.tsaritsyno-museum.ru/index.php" TargetMode="External" /><Relationship Type="http://schemas.openxmlformats.org/officeDocument/2006/relationships/hyperlink" Id="rId23" Target="https://vk.com/tsaritsynomuseum" TargetMode="External" /><Relationship Type="http://schemas.openxmlformats.org/officeDocument/2006/relationships/hyperlink" Id="rId20" Target="https://www.facebook.com/TsaritsynoMuseum" TargetMode="External" /><Relationship Type="http://schemas.openxmlformats.org/officeDocument/2006/relationships/hyperlink" Id="rId22" Target="https://www.instagram.com/tsaritsyno_museu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2025-05-09T06:48:18Z</dcterms:created>
  <dcterms:modified xsi:type="dcterms:W3CDTF">2025-05-09T06:48:18Z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