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d5538a27f95528e0928ebca6e15cd75f9202f"/>
    <w:p>
      <w:pPr>
        <w:pStyle w:val="Heading3"/>
      </w:pPr>
      <w:r>
        <w:t xml:space="preserve">Государственный музей спорта России приглашает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музей спорта Минспорта России приглашает Вас посетить ряд интересных мероприятий, направленных на популяризацию спорта среди подрастающего поколения и сохранение спортивно - исторического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Музей организует для москвичей и гостей столицы стационарные и передвижные выставки; классические и интерактивные экскурсии; встречи с известными спортсменами.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посетителей музея есть возможность познакомиться с историей отечественного спорта от истоков его зарождения до наших дней, узнать интересные факты о жизни и спортивном пути известных спортсменов, всё самое интересное о событиях самых крупных и престижных соревнований, осмотреть медали, призы, экипировку и личные вещи выдающихся спортсменов.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школьников всех возрастов организована уникальная квест-экскурсия "Золотой знак ГТО", во время которой дети и подростки, в игровой форме, знакомятся с историей создания и развития комплекса ГТО, его современной структурой и нормативами для каждой возрастной категории.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"Экскурсия со спортсменом", стартовавший в Музее в марте, знакомит посетителей с экскурсиями, которые проводят Олимпийские чемпионы и призёры игр, даёт возможность в неформальной обстановке пообщаться с именитыми спортсменами.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Ждем Вас по адресу: Москва, улица Казакова, д.18, стр.2</w:t>
      </w:r>
    </w:p>
    <w:p>
      <w:pPr>
        <w:pStyle w:val="BodyText"/>
      </w:pPr>
      <w:r>
        <w:t xml:space="preserve">справки по телефону: 8-495-995-35-50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http://moskvoreche-saburovo.mos.ru/organization-of-recreational-social-and-educational-sports-and-recreational-and-sports-work-with-the/detail/2940004.html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40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40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2025-05-03T15:09:33Z</dcterms:created>
  <dcterms:modified xsi:type="dcterms:W3CDTF">2025-05-03T15:09:33Z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