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9c4284d8b859819c559f4352a7a4692d97c63"/>
    <w:p>
      <w:pPr>
        <w:pStyle w:val="Heading3"/>
      </w:pPr>
      <w:r>
        <w:t xml:space="preserve">Вечер классического танца в ТЦ «Москворечье»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t xml:space="preserve">29 января в 19.00 час. в Творческом центре «Москворечье» состоится вечер классического балета «Хочу танцевать» Народного коллектива детского классического балета «Надежда», под руководством Виктории Стариковой. </w:t>
      </w:r>
    </w:p>
    <w:p>
      <w:pPr>
        <w:pStyle w:val="BodyText"/>
      </w:pPr>
      <w:r>
        <w:t xml:space="preserve">Вот уже более 25 лет этот прославленный коллектив пользуется огромной популярностью не только у жителей нашей столицы, но и за рубежом. Ему рукоплескали зрители многих стран мира, увлеченные мастерством юных исполнителей. Балет "Надежда" - лауреат многочисленных конкурсов, в том числе и международных, а также является постоянным участником всевозможных концертов, мероприятий и праздников. </w:t>
      </w:r>
    </w:p>
    <w:p>
      <w:pPr>
        <w:pStyle w:val="BodyText"/>
      </w:pPr>
      <w:r>
        <w:t xml:space="preserve">В программе концерта будут исполнены шедевры мирового балетного искусства на музыку П.Чайковского, Л. Минкуса, Б.Асафьева, хореографические композиции на музыку Э.Грига, М.Мусоргского, Н. Римского-Корсакова, Л. Делиба, В. Соловьева-Седого и многие другие.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8 (499)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282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2-Хочу%20танцевать_Надежда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8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http://moskvoreche-saburovo.mos.ru/organization-of-recreational-social-and-educational-sports-and-recreational-and-sports-work-with-the/detail/2465785.html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65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465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2025-05-03T15:09:45Z</dcterms:created>
  <dcterms:modified xsi:type="dcterms:W3CDTF">2025-05-03T15:09:45Z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