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b63256fee9c5043057023fc92e5c982fd01e5b"/>
    <w:p>
      <w:pPr>
        <w:pStyle w:val="Heading3"/>
      </w:pPr>
      <w:r>
        <w:t xml:space="preserve">ИЗВЕЩЕНИЕ от 21.02.2023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корп.3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«21» февраля 2023 года</w:t>
      </w:r>
    </w:p>
    <w:p>
      <w:pPr>
        <w:pStyle w:val="BodyText"/>
      </w:pPr>
      <w:r>
        <w:t xml:space="preserve">ИЗВЕЩЕНИЕ(Уведомление)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24.03.2023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"27" марта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27.03.2023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30.03.2023 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30.03.2023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http://moskvoreche-saburovo.mos.ru/documents/information/detail/11424429.html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2442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2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2442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2025-07-15T07:19:19Z</dcterms:created>
  <dcterms:modified xsi:type="dcterms:W3CDTF">2025-07-15T07:19:19Z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