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a65b82f6f189b19e8636aa39549b5219c5b0ada"/>
    <w:p>
      <w:pPr>
        <w:pStyle w:val="Heading3"/>
      </w:pPr>
      <w:r>
        <w:t xml:space="preserve">Управа района Москворечье-Сабурово сообщает об объявлении открытого конкурса по отбору управляющей организации для управления МКД, расположенным по адресу: г. Москва, Каширский проезд, д.25 корп. 1</w:t>
      </w:r>
    </w:p>
    <w:p>
      <w:pPr>
        <w:pStyle w:val="FirstParagraph"/>
      </w:pPr>
      <w:r>
        <w:t xml:space="preserve">30.12.2021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24 (в том числе 1 подземный)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10 239,90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374,0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1911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             Срок, место и порядок предоставления конкурсной документации 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02.02.2022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Плата за предоставление конкурсной документации не установлена. </w:t>
      </w:r>
    </w:p>
    <w:p>
      <w:pPr>
        <w:pStyle w:val="BodyText"/>
      </w:pPr>
      <w:r>
        <w:rPr>
          <w:bCs/>
          <w:b/>
        </w:rPr>
        <w:t xml:space="preserve">11.               Место, порядок и срок подачи заявок на участие в конкурсе: 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"03" февраля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каб.№1.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 1 этаж, кабинет № 1 (Управа района Москворечье-Сабурово города Москвы) 03.02.2022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11 часов 00 минут 07.02.2022года.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  07.02.2022 г. в 11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http://moskvoreche-saburovo.mos.ru/documents/information/detail/10517310.html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0%9C%D0%A1%D0%90%D0%91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0%9C%D0%A1%D0%90%D0%91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0%9C%D0%A1%D0%90%D0%91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0%9C%D0%A1%D0%90%D0%91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517310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0%9C%D0%A1%D0%90%D0%91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0%9C%D0%A1%D0%90%D0%91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0%9C%D0%A1%D0%90%D0%91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0%9C%D0%A1%D0%90%D0%91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517310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2025-05-03T15:08:38Z</dcterms:created>
  <dcterms:modified xsi:type="dcterms:W3CDTF">2025-05-03T15:08:38Z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