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0c3edbeab23354469d1a56b4bb5380b0ffbb9"/>
    <w:p>
      <w:pPr>
        <w:pStyle w:val="Heading3"/>
      </w:pPr>
      <w:r>
        <w:t xml:space="preserve">Указ Президента РФ от 10.12.2020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http://moskvoreche-saburovo.mos.ru/anti-corruption/normative-legal-and-other-acts-in-the-field-of-combating-corruption/detail/9704750.html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04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04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2025-05-03T15:04:07Z</dcterms:created>
  <dcterms:modified xsi:type="dcterms:W3CDTF">2025-05-03T15:04:07Z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