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6e9766a6b240c305e2b44125d1d5cf7e0d6975"/>
    <w:p>
      <w:pPr>
        <w:pStyle w:val="Heading3"/>
      </w:pPr>
      <w:r>
        <w:t xml:space="preserve">Методика заполнения справки о доходах и расходах ГГС и членов их семей в 2021г. за 2020г.</w:t>
      </w:r>
    </w:p>
    <w:p>
      <w:pPr>
        <w:pStyle w:val="FirstParagraph"/>
      </w:pPr>
      <w:r>
        <w:t xml:space="preserve">10.02.2021</w:t>
      </w:r>
    </w:p>
    <w:bookmarkEnd w:id="20"/>
    <w:bookmarkStart w:id="24" w:name="X1d749513bd2be7c612d914d9128651c16b9f6b2"/>
    <w:p>
      <w:pPr>
        <w:pStyle w:val="Heading3"/>
      </w:pPr>
      <w:r>
        <w:rPr>
          <w:bCs/>
          <w:b/>
        </w:rPr>
        <w:t xml:space="preserve">Информация по программному обеспечению и заполнению СПО «Справки БК»</w:t>
      </w:r>
    </w:p>
    <w:p>
      <w:pPr>
        <w:pStyle w:val="FirstParagraph"/>
      </w:pPr>
      <w:hyperlink r:id="rId21">
        <w:r>
          <w:rPr>
            <w:rStyle w:val="Hyperlink"/>
          </w:rPr>
          <w:t xml:space="preserve">https://gossluzhba.gov.ru/anticorruption/spravki_bk</w:t>
        </w:r>
      </w:hyperlink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http://moskvoreche-saburovo.mos.ru/anti-corruption/methodical-materials/detail/9704774.html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methodical-materials/detail/9704774.html" TargetMode="External" /><Relationship Type="http://schemas.openxmlformats.org/officeDocument/2006/relationships/hyperlink" Id="rId21" Target="https://gossluzhba.gov.ru/anticorruption/spravki_b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oskvoreche-saburovo.mos.ru" TargetMode="External" /><Relationship Type="http://schemas.openxmlformats.org/officeDocument/2006/relationships/hyperlink" Id="rId22" Target="http://moskvoreche-saburovo.mos.ru/anti-corruption/methodical-materials/detail/9704774.html" TargetMode="External" /><Relationship Type="http://schemas.openxmlformats.org/officeDocument/2006/relationships/hyperlink" Id="rId21" Target="https://gossluzhba.gov.ru/anticorruption/spravki_b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2025-05-03T15:03:31Z</dcterms:created>
  <dcterms:modified xsi:type="dcterms:W3CDTF">2025-05-03T15:03:31Z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